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9EB74" w14:textId="54B12D8D" w:rsidR="00A917C8" w:rsidRDefault="00634E40" w:rsidP="00634E4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Отчет о работе БФ «Объединение» за</w:t>
      </w:r>
      <w:r w:rsidR="002E6431"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  <w:r w:rsidR="00A03528">
        <w:rPr>
          <w:rFonts w:ascii="Times New Roman" w:hAnsi="Times New Roman" w:cs="Times New Roman"/>
          <w:b/>
          <w:bCs/>
          <w:sz w:val="28"/>
          <w:szCs w:val="28"/>
        </w:rPr>
        <w:t xml:space="preserve"> квартал 202</w:t>
      </w:r>
      <w:r w:rsidR="002E6431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A03528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40C77CA6" w14:textId="39C18ABF" w:rsidR="00634E40" w:rsidRDefault="00634E40" w:rsidP="00634E4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8"/>
        <w:gridCol w:w="1476"/>
        <w:gridCol w:w="2858"/>
        <w:gridCol w:w="1298"/>
        <w:gridCol w:w="2385"/>
      </w:tblGrid>
      <w:tr w:rsidR="008E7283" w14:paraId="6F0151FD" w14:textId="77777777" w:rsidTr="002E6431">
        <w:tc>
          <w:tcPr>
            <w:tcW w:w="1328" w:type="dxa"/>
          </w:tcPr>
          <w:p w14:paraId="2BC74C01" w14:textId="36F74FDE" w:rsidR="00634E40" w:rsidRDefault="00634E40" w:rsidP="00634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1476" w:type="dxa"/>
          </w:tcPr>
          <w:p w14:paraId="17BB808E" w14:textId="41770588" w:rsidR="00634E40" w:rsidRDefault="00634E40" w:rsidP="00634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858" w:type="dxa"/>
          </w:tcPr>
          <w:p w14:paraId="0F3F9849" w14:textId="434A7B9F" w:rsidR="00634E40" w:rsidRDefault="00634E40" w:rsidP="00634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1298" w:type="dxa"/>
          </w:tcPr>
          <w:p w14:paraId="15C1F40D" w14:textId="1736C154" w:rsidR="00634E40" w:rsidRDefault="00634E40" w:rsidP="00634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2385" w:type="dxa"/>
          </w:tcPr>
          <w:p w14:paraId="4CBC4DCB" w14:textId="4170CEC6" w:rsidR="00634E40" w:rsidRDefault="00634E40" w:rsidP="00634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Источник </w:t>
            </w:r>
          </w:p>
        </w:tc>
      </w:tr>
      <w:tr w:rsidR="00616D4E" w14:paraId="08281585" w14:textId="77777777" w:rsidTr="002E6431">
        <w:tc>
          <w:tcPr>
            <w:tcW w:w="1328" w:type="dxa"/>
          </w:tcPr>
          <w:p w14:paraId="68A23FAF" w14:textId="07BE34C8" w:rsidR="00616D4E" w:rsidRPr="00634E40" w:rsidRDefault="00616D4E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14:paraId="3371FF68" w14:textId="56D16CCF" w:rsidR="00616D4E" w:rsidRPr="00634E40" w:rsidRDefault="002E6431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05.07.2025</w:t>
            </w:r>
          </w:p>
        </w:tc>
        <w:tc>
          <w:tcPr>
            <w:tcW w:w="2858" w:type="dxa"/>
          </w:tcPr>
          <w:p w14:paraId="376002A9" w14:textId="43330A66" w:rsidR="00616D4E" w:rsidRPr="00634E40" w:rsidRDefault="002E6431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431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второго</w:t>
            </w:r>
            <w:r w:rsidRPr="002E6431">
              <w:rPr>
                <w:rFonts w:ascii="Times New Roman" w:hAnsi="Times New Roman" w:cs="Times New Roman"/>
                <w:sz w:val="28"/>
                <w:szCs w:val="28"/>
              </w:rPr>
              <w:t xml:space="preserve"> культурного фестиваля семейного творчества «Семья-основа, Семья-опора»</w:t>
            </w:r>
          </w:p>
        </w:tc>
        <w:tc>
          <w:tcPr>
            <w:tcW w:w="1298" w:type="dxa"/>
          </w:tcPr>
          <w:p w14:paraId="7952EAFA" w14:textId="71AF4C31" w:rsidR="00616D4E" w:rsidRPr="00634E40" w:rsidRDefault="002E6431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50000</w:t>
            </w:r>
          </w:p>
        </w:tc>
        <w:tc>
          <w:tcPr>
            <w:tcW w:w="2385" w:type="dxa"/>
          </w:tcPr>
          <w:p w14:paraId="7D0D7400" w14:textId="7A7E789E" w:rsidR="00616D4E" w:rsidRPr="00634E40" w:rsidRDefault="00616D4E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</w:p>
        </w:tc>
      </w:tr>
      <w:tr w:rsidR="00616D4E" w14:paraId="47416268" w14:textId="77777777" w:rsidTr="002E6431">
        <w:tc>
          <w:tcPr>
            <w:tcW w:w="1328" w:type="dxa"/>
          </w:tcPr>
          <w:p w14:paraId="3BA46793" w14:textId="12120D91" w:rsidR="00616D4E" w:rsidRDefault="00616D4E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14:paraId="2D264354" w14:textId="4233799A" w:rsidR="00616D4E" w:rsidRDefault="002E6431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27.08.2025</w:t>
            </w:r>
          </w:p>
        </w:tc>
        <w:tc>
          <w:tcPr>
            <w:tcW w:w="2858" w:type="dxa"/>
          </w:tcPr>
          <w:p w14:paraId="2FF1A796" w14:textId="7ED03BF5" w:rsidR="00616D4E" w:rsidRDefault="002E6431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Помощь приюту для бездомных животных</w:t>
            </w:r>
          </w:p>
        </w:tc>
        <w:tc>
          <w:tcPr>
            <w:tcW w:w="1298" w:type="dxa"/>
          </w:tcPr>
          <w:p w14:paraId="64B6F690" w14:textId="3E651A1D" w:rsidR="00616D4E" w:rsidRDefault="002E6431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10000</w:t>
            </w:r>
          </w:p>
        </w:tc>
        <w:tc>
          <w:tcPr>
            <w:tcW w:w="2385" w:type="dxa"/>
          </w:tcPr>
          <w:p w14:paraId="5A1DE0AE" w14:textId="315B3076" w:rsidR="00616D4E" w:rsidRPr="00A03528" w:rsidRDefault="00E47E7D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7E7D"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</w:p>
        </w:tc>
      </w:tr>
      <w:tr w:rsidR="00E47E7D" w14:paraId="28FF8B20" w14:textId="77777777" w:rsidTr="002E6431">
        <w:tc>
          <w:tcPr>
            <w:tcW w:w="1328" w:type="dxa"/>
          </w:tcPr>
          <w:p w14:paraId="200EFE85" w14:textId="040977AF" w:rsidR="00E47E7D" w:rsidRDefault="002E6431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76" w:type="dxa"/>
          </w:tcPr>
          <w:p w14:paraId="7A46FE7E" w14:textId="51A466D5" w:rsidR="00E47E7D" w:rsidRDefault="00F97F12" w:rsidP="00E47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29.08</w:t>
            </w:r>
            <w:r w:rsidR="00E47E7D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2E643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58" w:type="dxa"/>
          </w:tcPr>
          <w:p w14:paraId="109E213C" w14:textId="19FAD3C9" w:rsidR="00E47E7D" w:rsidRDefault="00F97F12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традиционного мероприятия, приуроченного Дню знаний по сбору неблагополучных детей в школу</w:t>
            </w:r>
          </w:p>
        </w:tc>
        <w:tc>
          <w:tcPr>
            <w:tcW w:w="1298" w:type="dxa"/>
          </w:tcPr>
          <w:p w14:paraId="1D6DBF35" w14:textId="16E05F18" w:rsidR="00E47E7D" w:rsidRDefault="002E6431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90000</w:t>
            </w:r>
          </w:p>
        </w:tc>
        <w:tc>
          <w:tcPr>
            <w:tcW w:w="2385" w:type="dxa"/>
          </w:tcPr>
          <w:p w14:paraId="164D27E0" w14:textId="460B769D" w:rsidR="00E47E7D" w:rsidRDefault="00E47E7D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  <w:r w:rsidR="00F97F12">
              <w:rPr>
                <w:rFonts w:ascii="Times New Roman" w:hAnsi="Times New Roman" w:cs="Times New Roman"/>
                <w:sz w:val="28"/>
                <w:szCs w:val="28"/>
              </w:rPr>
              <w:t>, пожертвования предприятий города</w:t>
            </w:r>
          </w:p>
        </w:tc>
      </w:tr>
      <w:tr w:rsidR="00E47E7D" w14:paraId="690670ED" w14:textId="77777777" w:rsidTr="002E6431">
        <w:tc>
          <w:tcPr>
            <w:tcW w:w="1328" w:type="dxa"/>
          </w:tcPr>
          <w:p w14:paraId="0A2A059A" w14:textId="596FF902" w:rsidR="00E47E7D" w:rsidRDefault="002E6431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76" w:type="dxa"/>
          </w:tcPr>
          <w:p w14:paraId="0925AD8E" w14:textId="14C871C2" w:rsidR="00E47E7D" w:rsidRDefault="002E6431" w:rsidP="00E47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05.09.2025</w:t>
            </w:r>
          </w:p>
        </w:tc>
        <w:tc>
          <w:tcPr>
            <w:tcW w:w="2858" w:type="dxa"/>
          </w:tcPr>
          <w:p w14:paraId="057FD471" w14:textId="3994970A" w:rsidR="00E47E7D" w:rsidRDefault="002E6431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печатной продукцией в рамках Международного дня благотворительности</w:t>
            </w:r>
          </w:p>
        </w:tc>
        <w:tc>
          <w:tcPr>
            <w:tcW w:w="1298" w:type="dxa"/>
          </w:tcPr>
          <w:p w14:paraId="14059AD7" w14:textId="7CEBD90C" w:rsidR="00E47E7D" w:rsidRDefault="002E6431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25000</w:t>
            </w:r>
          </w:p>
        </w:tc>
        <w:tc>
          <w:tcPr>
            <w:tcW w:w="2385" w:type="dxa"/>
          </w:tcPr>
          <w:p w14:paraId="3611EEE4" w14:textId="6C7ACF96" w:rsidR="00E47E7D" w:rsidRDefault="00E47E7D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  <w:r w:rsidR="002E6431">
              <w:rPr>
                <w:rFonts w:ascii="Times New Roman" w:hAnsi="Times New Roman" w:cs="Times New Roman"/>
                <w:sz w:val="28"/>
                <w:szCs w:val="28"/>
              </w:rPr>
              <w:t xml:space="preserve">, ООО </w:t>
            </w:r>
            <w:proofErr w:type="spellStart"/>
            <w:r w:rsidR="002E6431">
              <w:rPr>
                <w:rFonts w:ascii="Times New Roman" w:hAnsi="Times New Roman" w:cs="Times New Roman"/>
                <w:sz w:val="28"/>
                <w:szCs w:val="28"/>
              </w:rPr>
              <w:t>Газетта</w:t>
            </w:r>
            <w:proofErr w:type="spellEnd"/>
          </w:p>
        </w:tc>
      </w:tr>
      <w:tr w:rsidR="002E6431" w14:paraId="49301118" w14:textId="77777777" w:rsidTr="002E6431">
        <w:tc>
          <w:tcPr>
            <w:tcW w:w="1328" w:type="dxa"/>
          </w:tcPr>
          <w:p w14:paraId="2B8C7D7F" w14:textId="540CA327" w:rsidR="002E6431" w:rsidRDefault="002E6431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76" w:type="dxa"/>
          </w:tcPr>
          <w:p w14:paraId="47B72CC8" w14:textId="20CE29C9" w:rsidR="002E6431" w:rsidRDefault="002E6431" w:rsidP="00E47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20.09.2025</w:t>
            </w:r>
          </w:p>
        </w:tc>
        <w:tc>
          <w:tcPr>
            <w:tcW w:w="2858" w:type="dxa"/>
          </w:tcPr>
          <w:p w14:paraId="593DBE9C" w14:textId="7F14ED4E" w:rsidR="002E6431" w:rsidRDefault="002E6431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Партнерская поддержка Громких чтений в Центре социального обслуживания</w:t>
            </w:r>
          </w:p>
        </w:tc>
        <w:tc>
          <w:tcPr>
            <w:tcW w:w="1298" w:type="dxa"/>
          </w:tcPr>
          <w:p w14:paraId="30C64B3A" w14:textId="7AC8821D" w:rsidR="002E6431" w:rsidRDefault="002E6431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2385" w:type="dxa"/>
          </w:tcPr>
          <w:p w14:paraId="4240C0C5" w14:textId="5207077C" w:rsidR="002E6431" w:rsidRDefault="002E6431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431"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</w:p>
        </w:tc>
      </w:tr>
      <w:tr w:rsidR="00EC1462" w14:paraId="5841DB7F" w14:textId="77777777" w:rsidTr="00EC1462">
        <w:tc>
          <w:tcPr>
            <w:tcW w:w="1328" w:type="dxa"/>
          </w:tcPr>
          <w:p w14:paraId="448B75B0" w14:textId="2F8D820B" w:rsidR="00EC1462" w:rsidRPr="0082712C" w:rsidRDefault="00EC1462" w:rsidP="00EC1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712C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8017" w:type="dxa"/>
            <w:gridSpan w:val="4"/>
          </w:tcPr>
          <w:p w14:paraId="38B0232A" w14:textId="3497DB44" w:rsidR="00EC1462" w:rsidRPr="0082712C" w:rsidRDefault="002E6431" w:rsidP="00EC1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176500</w:t>
            </w:r>
            <w:r w:rsidR="005579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руб.</w:t>
            </w:r>
          </w:p>
        </w:tc>
      </w:tr>
    </w:tbl>
    <w:p w14:paraId="376CF82D" w14:textId="4C6D5AD1" w:rsidR="00634E40" w:rsidRPr="00634E40" w:rsidRDefault="00135A14" w:rsidP="00634E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М.В. Савельев</w:t>
      </w:r>
    </w:p>
    <w:sectPr w:rsidR="00634E40" w:rsidRPr="00634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7C8"/>
    <w:rsid w:val="00135A14"/>
    <w:rsid w:val="0015180F"/>
    <w:rsid w:val="001961E4"/>
    <w:rsid w:val="002615E3"/>
    <w:rsid w:val="002A6775"/>
    <w:rsid w:val="002E6431"/>
    <w:rsid w:val="0055795C"/>
    <w:rsid w:val="00576BA4"/>
    <w:rsid w:val="00616D4E"/>
    <w:rsid w:val="00634E40"/>
    <w:rsid w:val="00672238"/>
    <w:rsid w:val="0069035F"/>
    <w:rsid w:val="006A0333"/>
    <w:rsid w:val="006A630C"/>
    <w:rsid w:val="00786322"/>
    <w:rsid w:val="007C0A10"/>
    <w:rsid w:val="0082712C"/>
    <w:rsid w:val="008E7283"/>
    <w:rsid w:val="0099793E"/>
    <w:rsid w:val="00A03528"/>
    <w:rsid w:val="00A917C8"/>
    <w:rsid w:val="00B151B3"/>
    <w:rsid w:val="00B62DD1"/>
    <w:rsid w:val="00C026C6"/>
    <w:rsid w:val="00D1464F"/>
    <w:rsid w:val="00E47E7D"/>
    <w:rsid w:val="00EB370C"/>
    <w:rsid w:val="00EC109D"/>
    <w:rsid w:val="00EC1462"/>
    <w:rsid w:val="00F13D4B"/>
    <w:rsid w:val="00F6128E"/>
    <w:rsid w:val="00F97F12"/>
    <w:rsid w:val="00FB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78EDA"/>
  <w15:chartTrackingRefBased/>
  <w15:docId w15:val="{EBF99E4B-5A30-4070-9197-4E2BA8119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4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C1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14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Эшенберг</dc:creator>
  <cp:keywords/>
  <dc:description/>
  <cp:lastModifiedBy>eschenbergaa@outlook.com</cp:lastModifiedBy>
  <cp:revision>2</cp:revision>
  <cp:lastPrinted>2026-01-06T10:37:00Z</cp:lastPrinted>
  <dcterms:created xsi:type="dcterms:W3CDTF">2026-01-06T10:38:00Z</dcterms:created>
  <dcterms:modified xsi:type="dcterms:W3CDTF">2026-01-06T10:38:00Z</dcterms:modified>
</cp:coreProperties>
</file>